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EDF5" w14:textId="52290E4A" w:rsidR="00A16F39" w:rsidRDefault="00D0515D" w:rsidP="00A16F39">
      <w:pPr>
        <w:pStyle w:val="Titolo1"/>
        <w:spacing w:after="200" w:line="360" w:lineRule="auto"/>
      </w:pPr>
      <w:r w:rsidRPr="00D0515D">
        <w:t xml:space="preserve">BENEDETTO IL FRUTTO DEL SUO SENO,GESÙ </w:t>
      </w:r>
      <w:r w:rsidR="00A16F39">
        <w:t xml:space="preserve"> </w:t>
      </w:r>
    </w:p>
    <w:p w14:paraId="075FDD53"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 xml:space="preserve">Santa Elisabetta proclama benedetto il frutto del seno della Vergine Maria. Tutti i frutti di ogni seno, sia delle donne che degli animali sono benedetti. Questa benedizione è all’origine della vita. Non c’è vita senza questa iniziale benedizione di Dio.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w:t>
      </w:r>
    </w:p>
    <w:p w14:paraId="03BA6810"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 xml:space="preserve">Non è però secondo questa benedizione che Elisabetta parla del Figlio di Maria. Gesù è benedetto perché è visto come il Messia del </w:t>
      </w:r>
      <w:r w:rsidRPr="00D0515D">
        <w:rPr>
          <w:rFonts w:ascii="Arial" w:eastAsia="Times New Roman" w:hAnsi="Arial" w:cs="Arial"/>
          <w:bCs/>
          <w:sz w:val="28"/>
          <w:szCs w:val="28"/>
          <w:lang w:eastAsia="it-IT"/>
        </w:rPr>
        <w:lastRenderedPageBreak/>
        <w:t xml:space="preserve">Signore, il Redentore dell’uomo, il suo Salvatore potente. Verso questa interpretazione ci spinge il Cantico di Zaccaria: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Secondo questa visione di purissima fede Gesù è proclamato benedetto, facendo eco al Salmo: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118,21-29). </w:t>
      </w:r>
    </w:p>
    <w:p w14:paraId="2136D60D"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«Ora puoi lasciare, o Signore, che il tuo servo vada in pace, secondo la tua parola, perché i miei occhi hanno visto la tua salvezza, preparata da te davanti a tutti i popoli: luce per rivelarti alle genti e gloria del tuo popolo, Israele». Il padre e la madre </w:t>
      </w:r>
      <w:r w:rsidRPr="00D0515D">
        <w:rPr>
          <w:rFonts w:ascii="Arial" w:eastAsia="Times New Roman" w:hAnsi="Arial" w:cs="Arial"/>
          <w:bCs/>
          <w:sz w:val="28"/>
          <w:szCs w:val="28"/>
          <w:lang w:eastAsia="it-IT"/>
        </w:rPr>
        <w:lastRenderedPageBreak/>
        <w:t xml:space="preserve">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w:t>
      </w:r>
    </w:p>
    <w:p w14:paraId="4FBE78F4"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 xml:space="preserve">Ecco chi è per noi il Frutto benedetto del seno della Beata Vergine Maria. Per noi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59330660"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 xml:space="preserve">Che l’uomo non creda nella verità di Cristo Gesù è realtà. La fede dipende dall’accoglienza della Parola annunziata, predicata, insegnata. Ma che non creda il cristiano, pone seri problemi. Manca di coerenza tra ciò che dice di essere e ciò che professa. Che poi il </w:t>
      </w:r>
      <w:r w:rsidRPr="00D0515D">
        <w:rPr>
          <w:rFonts w:ascii="Arial" w:eastAsia="Times New Roman" w:hAnsi="Arial" w:cs="Arial"/>
          <w:bCs/>
          <w:sz w:val="28"/>
          <w:szCs w:val="28"/>
          <w:lang w:eastAsia="it-IT"/>
        </w:rPr>
        <w:lastRenderedPageBreak/>
        <w:t>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158873A2"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EC8D0C4"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w:t>
      </w:r>
      <w:r w:rsidRPr="00D0515D">
        <w:rPr>
          <w:rFonts w:ascii="Arial" w:eastAsia="Times New Roman" w:hAnsi="Arial" w:cs="Arial"/>
          <w:bCs/>
          <w:sz w:val="28"/>
          <w:szCs w:val="28"/>
          <w:lang w:eastAsia="it-IT"/>
        </w:rPr>
        <w:lastRenderedPageBreak/>
        <w:t>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8FDAA8B"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Ecco ancora chi  Cristo Gesù per noi: Il Necessario Eterno e Universale: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684914D" w14:textId="77777777" w:rsidR="00D0515D" w:rsidRPr="00D0515D" w:rsidRDefault="00D0515D" w:rsidP="00D0515D">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 xml:space="preserve">Se si toglie Cristo dall’universo sia visibile che invisibile, esso perde la sua unità ed anche il fine per cui è stato creato. Così dicasi anche </w:t>
      </w:r>
      <w:r w:rsidRPr="00D0515D">
        <w:rPr>
          <w:rFonts w:ascii="Arial" w:eastAsia="Times New Roman" w:hAnsi="Arial" w:cs="Arial"/>
          <w:bCs/>
          <w:sz w:val="28"/>
          <w:szCs w:val="28"/>
          <w:lang w:eastAsia="it-IT"/>
        </w:rPr>
        <w:lastRenderedPageBreak/>
        <w:t>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w:t>
      </w:r>
    </w:p>
    <w:p w14:paraId="255D025A" w14:textId="5CACE0AC" w:rsidR="007010CF" w:rsidRDefault="00D0515D" w:rsidP="00A16F39">
      <w:pPr>
        <w:spacing w:line="360" w:lineRule="auto"/>
        <w:jc w:val="both"/>
        <w:rPr>
          <w:rFonts w:ascii="Arial" w:eastAsia="Times New Roman" w:hAnsi="Arial" w:cs="Arial"/>
          <w:bCs/>
          <w:sz w:val="28"/>
          <w:szCs w:val="28"/>
          <w:lang w:eastAsia="it-IT"/>
        </w:rPr>
      </w:pPr>
      <w:r w:rsidRPr="00D0515D">
        <w:rPr>
          <w:rFonts w:ascii="Arial" w:eastAsia="Times New Roman" w:hAnsi="Arial" w:cs="Arial"/>
          <w:bCs/>
          <w:sz w:val="28"/>
          <w:szCs w:val="28"/>
          <w:lang w:eastAsia="it-IT"/>
        </w:rPr>
        <w:t xml:space="preserve">Ecco ora una piccolissima scintilla del nostra fede nella Vergine Maria: Oggi è questa la grande povertà della Chiesa: l’assenza in essa 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 “Voi stessi infatti, fratelli, sapete bene che la nostra venuta in mezzo a voi non è stata inutile. Ma, dopo aver sofferto e subìto oltraggi a Filippi, come </w:t>
      </w:r>
      <w:r w:rsidRPr="00D0515D">
        <w:rPr>
          <w:rFonts w:ascii="Arial" w:eastAsia="Times New Roman" w:hAnsi="Arial" w:cs="Arial"/>
          <w:bCs/>
          <w:sz w:val="28"/>
          <w:szCs w:val="28"/>
          <w:lang w:eastAsia="it-IT"/>
        </w:rPr>
        <w:lastRenderedPageBreak/>
        <w:t>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Quando ogni figlio della Chiesa metterà nel suo cuore il cuore della Madre di Gesù, cuore di Vergine,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 Una seconda grazia ti chiediamo Madre della Redenzione: vieni e compi la tua opera con tutta la tua celeste onnipotenza. I tuoi figli hanno bisogno di vedere che tu sei presente nella loro vita, perché consegnino a te tutto il loro cuore. Grazie, Madre della Redenzione, per aver portato nel grembo il nostro Dio, il nostro Salvatore, il nostro Signore, il nostro Redentore, il solo e unico Redentore, il solo e unico Salvatore del mondo.</w:t>
      </w:r>
    </w:p>
    <w:sectPr w:rsidR="007010CF"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E1E2" w14:textId="77777777" w:rsidR="00442D40" w:rsidRDefault="00442D40">
      <w:pPr>
        <w:spacing w:after="0" w:line="240" w:lineRule="auto"/>
      </w:pPr>
      <w:r>
        <w:separator/>
      </w:r>
    </w:p>
  </w:endnote>
  <w:endnote w:type="continuationSeparator" w:id="0">
    <w:p w14:paraId="1721B3D1" w14:textId="77777777" w:rsidR="00442D40" w:rsidRDefault="0044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21BE0" w14:textId="77777777" w:rsidR="00442D40" w:rsidRDefault="00442D40">
      <w:pPr>
        <w:spacing w:after="0" w:line="240" w:lineRule="auto"/>
      </w:pPr>
      <w:r>
        <w:separator/>
      </w:r>
    </w:p>
  </w:footnote>
  <w:footnote w:type="continuationSeparator" w:id="0">
    <w:p w14:paraId="26926C25" w14:textId="77777777" w:rsidR="00442D40" w:rsidRDefault="00442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3087B"/>
    <w:rsid w:val="00034D29"/>
    <w:rsid w:val="00043F80"/>
    <w:rsid w:val="0005026B"/>
    <w:rsid w:val="00062D8A"/>
    <w:rsid w:val="00085B8F"/>
    <w:rsid w:val="000A1B76"/>
    <w:rsid w:val="000E1311"/>
    <w:rsid w:val="000F3A48"/>
    <w:rsid w:val="000F5257"/>
    <w:rsid w:val="00121F6F"/>
    <w:rsid w:val="00142415"/>
    <w:rsid w:val="0017649A"/>
    <w:rsid w:val="001A3DC2"/>
    <w:rsid w:val="001B0C1D"/>
    <w:rsid w:val="001D485F"/>
    <w:rsid w:val="001F18FA"/>
    <w:rsid w:val="002274D2"/>
    <w:rsid w:val="002639BA"/>
    <w:rsid w:val="002653B6"/>
    <w:rsid w:val="002A0184"/>
    <w:rsid w:val="002A44AC"/>
    <w:rsid w:val="00316F8E"/>
    <w:rsid w:val="00317561"/>
    <w:rsid w:val="0032631A"/>
    <w:rsid w:val="00367C88"/>
    <w:rsid w:val="0037553B"/>
    <w:rsid w:val="00390CF0"/>
    <w:rsid w:val="003D34A5"/>
    <w:rsid w:val="003D746E"/>
    <w:rsid w:val="003F24B3"/>
    <w:rsid w:val="00405012"/>
    <w:rsid w:val="00442D40"/>
    <w:rsid w:val="00471B38"/>
    <w:rsid w:val="00495B70"/>
    <w:rsid w:val="00496F50"/>
    <w:rsid w:val="004B139F"/>
    <w:rsid w:val="004E4EC1"/>
    <w:rsid w:val="004F18E2"/>
    <w:rsid w:val="004F323A"/>
    <w:rsid w:val="00513C99"/>
    <w:rsid w:val="00515001"/>
    <w:rsid w:val="00517981"/>
    <w:rsid w:val="0053234A"/>
    <w:rsid w:val="00540994"/>
    <w:rsid w:val="0054481D"/>
    <w:rsid w:val="0057221A"/>
    <w:rsid w:val="00572973"/>
    <w:rsid w:val="00574615"/>
    <w:rsid w:val="00577DB0"/>
    <w:rsid w:val="00581BE9"/>
    <w:rsid w:val="005A4C52"/>
    <w:rsid w:val="005C26E7"/>
    <w:rsid w:val="005C4E5F"/>
    <w:rsid w:val="005D1A4D"/>
    <w:rsid w:val="00613D59"/>
    <w:rsid w:val="006373C0"/>
    <w:rsid w:val="00641AA0"/>
    <w:rsid w:val="0065557F"/>
    <w:rsid w:val="0066092B"/>
    <w:rsid w:val="0066092F"/>
    <w:rsid w:val="006656DF"/>
    <w:rsid w:val="006A74CD"/>
    <w:rsid w:val="006C7245"/>
    <w:rsid w:val="007010CF"/>
    <w:rsid w:val="00726882"/>
    <w:rsid w:val="00766ECC"/>
    <w:rsid w:val="00770EA5"/>
    <w:rsid w:val="007770EF"/>
    <w:rsid w:val="0078122C"/>
    <w:rsid w:val="007923DF"/>
    <w:rsid w:val="007B1BE2"/>
    <w:rsid w:val="007C68BA"/>
    <w:rsid w:val="007D3386"/>
    <w:rsid w:val="00812A26"/>
    <w:rsid w:val="00826413"/>
    <w:rsid w:val="00872315"/>
    <w:rsid w:val="00895FF0"/>
    <w:rsid w:val="008A007C"/>
    <w:rsid w:val="008A5959"/>
    <w:rsid w:val="008B313A"/>
    <w:rsid w:val="008C5ACF"/>
    <w:rsid w:val="008D2EA8"/>
    <w:rsid w:val="008E5967"/>
    <w:rsid w:val="00920C49"/>
    <w:rsid w:val="009229F0"/>
    <w:rsid w:val="009352EE"/>
    <w:rsid w:val="009522F1"/>
    <w:rsid w:val="00953DD6"/>
    <w:rsid w:val="0096708F"/>
    <w:rsid w:val="009C675E"/>
    <w:rsid w:val="00A16F39"/>
    <w:rsid w:val="00A3775B"/>
    <w:rsid w:val="00A4060A"/>
    <w:rsid w:val="00A45F33"/>
    <w:rsid w:val="00A70EAD"/>
    <w:rsid w:val="00A728A3"/>
    <w:rsid w:val="00A75125"/>
    <w:rsid w:val="00A848FA"/>
    <w:rsid w:val="00A915DF"/>
    <w:rsid w:val="00A97275"/>
    <w:rsid w:val="00AB3194"/>
    <w:rsid w:val="00AC6423"/>
    <w:rsid w:val="00AC6F27"/>
    <w:rsid w:val="00AD3CB7"/>
    <w:rsid w:val="00AE08EA"/>
    <w:rsid w:val="00B124E2"/>
    <w:rsid w:val="00B178FA"/>
    <w:rsid w:val="00B46136"/>
    <w:rsid w:val="00B61281"/>
    <w:rsid w:val="00B71B26"/>
    <w:rsid w:val="00B81AC2"/>
    <w:rsid w:val="00B82B0F"/>
    <w:rsid w:val="00BA43DC"/>
    <w:rsid w:val="00BD5D9B"/>
    <w:rsid w:val="00BE5222"/>
    <w:rsid w:val="00C11F1F"/>
    <w:rsid w:val="00C31623"/>
    <w:rsid w:val="00C32991"/>
    <w:rsid w:val="00C7708D"/>
    <w:rsid w:val="00C92CD9"/>
    <w:rsid w:val="00CB3AC6"/>
    <w:rsid w:val="00CD594F"/>
    <w:rsid w:val="00CE34E6"/>
    <w:rsid w:val="00D00FB2"/>
    <w:rsid w:val="00D0515D"/>
    <w:rsid w:val="00D14F46"/>
    <w:rsid w:val="00D165AF"/>
    <w:rsid w:val="00D4111D"/>
    <w:rsid w:val="00D43437"/>
    <w:rsid w:val="00D61A35"/>
    <w:rsid w:val="00D94EEA"/>
    <w:rsid w:val="00DC12F4"/>
    <w:rsid w:val="00DC693D"/>
    <w:rsid w:val="00DE4196"/>
    <w:rsid w:val="00E061FA"/>
    <w:rsid w:val="00E13A18"/>
    <w:rsid w:val="00E13A8F"/>
    <w:rsid w:val="00E37558"/>
    <w:rsid w:val="00E543AD"/>
    <w:rsid w:val="00E65437"/>
    <w:rsid w:val="00E91088"/>
    <w:rsid w:val="00EC3B7A"/>
    <w:rsid w:val="00ED79D2"/>
    <w:rsid w:val="00EE59C1"/>
    <w:rsid w:val="00EF2C18"/>
    <w:rsid w:val="00EF6160"/>
    <w:rsid w:val="00F0146B"/>
    <w:rsid w:val="00F121F1"/>
    <w:rsid w:val="00F30455"/>
    <w:rsid w:val="00F332DE"/>
    <w:rsid w:val="00F37A65"/>
    <w:rsid w:val="00F429DF"/>
    <w:rsid w:val="00F75654"/>
    <w:rsid w:val="00F8642F"/>
    <w:rsid w:val="00F95260"/>
    <w:rsid w:val="00F973ED"/>
    <w:rsid w:val="00FA2E8F"/>
    <w:rsid w:val="00FB0DC0"/>
    <w:rsid w:val="00FC5FF9"/>
    <w:rsid w:val="00FF20AE"/>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1963</Words>
  <Characters>11193</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3</cp:revision>
  <dcterms:created xsi:type="dcterms:W3CDTF">2024-08-06T13:29:00Z</dcterms:created>
  <dcterms:modified xsi:type="dcterms:W3CDTF">2024-08-16T20:45:00Z</dcterms:modified>
</cp:coreProperties>
</file>